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735" w:rsidRPr="00F048D2" w:rsidRDefault="00F048D2" w:rsidP="00F048D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32"/>
          <w:szCs w:val="32"/>
        </w:rPr>
      </w:pPr>
      <w:r w:rsidRPr="00F048D2">
        <w:rPr>
          <w:rFonts w:ascii="Times New Roman" w:hAnsi="Times New Roman" w:cs="Times New Roman"/>
          <w:noProof/>
          <w:color w:val="000000"/>
          <w:spacing w:val="-1"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-549910</wp:posOffset>
            </wp:positionH>
            <wp:positionV relativeFrom="paragraph">
              <wp:posOffset>-559435</wp:posOffset>
            </wp:positionV>
            <wp:extent cx="7560067" cy="10696575"/>
            <wp:effectExtent l="19050" t="0" r="2783" b="0"/>
            <wp:wrapNone/>
            <wp:docPr id="1" name="Рисунок 1" descr="D:\Мои документы\ЦДОдд изображения\фоны\радуга светофор\ГОТОВО\радуга светофор06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ЦДОдд изображения\фоны\радуга светофор\ГОТОВО\радуга светофор06титу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67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F3735"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                                                 </w:t>
      </w:r>
      <w:r w:rsidR="009E4FD2"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     </w:t>
      </w:r>
      <w:r w:rsidR="002F3735" w:rsidRPr="00F048D2">
        <w:rPr>
          <w:rFonts w:ascii="Times New Roman" w:hAnsi="Times New Roman" w:cs="Times New Roman"/>
          <w:b/>
          <w:color w:val="000000"/>
          <w:spacing w:val="2"/>
          <w:sz w:val="32"/>
          <w:szCs w:val="32"/>
        </w:rPr>
        <w:t>Дорогие ребята!</w:t>
      </w:r>
      <w:r w:rsidR="002F3735" w:rsidRPr="00F048D2">
        <w:rPr>
          <w:rFonts w:ascii="Times New Roman" w:hAnsi="Times New Roman" w:cs="Times New Roman"/>
          <w:color w:val="000000"/>
          <w:spacing w:val="2"/>
          <w:sz w:val="32"/>
          <w:szCs w:val="32"/>
        </w:rPr>
        <w:t xml:space="preserve"> </w:t>
      </w:r>
    </w:p>
    <w:p w:rsidR="009E4FD2" w:rsidRPr="00F048D2" w:rsidRDefault="009E4FD2" w:rsidP="00F048D2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</w:rPr>
      </w:pPr>
    </w:p>
    <w:p w:rsidR="002F3735" w:rsidRPr="00F048D2" w:rsidRDefault="002F3735" w:rsidP="00F048D2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 xml:space="preserve">Выйдя на улицу, вы невольно становитесь </w:t>
      </w:r>
      <w:r w:rsidRPr="00F048D2">
        <w:rPr>
          <w:rFonts w:ascii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участником </w:t>
      </w:r>
      <w:r w:rsidRPr="00F048D2">
        <w:rPr>
          <w:rFonts w:ascii="Times New Roman" w:hAnsi="Times New Roman" w:cs="Times New Roman"/>
          <w:b/>
          <w:color w:val="000000"/>
          <w:spacing w:val="3"/>
          <w:sz w:val="28"/>
          <w:szCs w:val="28"/>
        </w:rPr>
        <w:t xml:space="preserve">дорожного движения. И от того, как вы будете себя </w:t>
      </w:r>
      <w:r w:rsidRPr="00F048D2">
        <w:rPr>
          <w:rFonts w:ascii="Times New Roman" w:hAnsi="Times New Roman" w:cs="Times New Roman"/>
          <w:b/>
          <w:color w:val="000000"/>
          <w:spacing w:val="2"/>
          <w:sz w:val="28"/>
          <w:szCs w:val="28"/>
        </w:rPr>
        <w:t>вести, зависит и дорожная обстановка в городе.</w:t>
      </w:r>
    </w:p>
    <w:p w:rsidR="009E4FD2" w:rsidRPr="00F048D2" w:rsidRDefault="002F3735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Прочтите эту памятку! </w:t>
      </w:r>
    </w:p>
    <w:p w:rsidR="009E4FD2" w:rsidRPr="00F048D2" w:rsidRDefault="002F3735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В ней изложены основные обязанности </w:t>
      </w:r>
      <w:r w:rsidR="009E4FD2"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пешеходов. </w:t>
      </w:r>
      <w:r w:rsidRPr="00F048D2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 xml:space="preserve">Они совсем просты, но очень необходимы, и мы </w:t>
      </w: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уверены, что он</w:t>
      </w:r>
      <w:r w:rsidR="009E4FD2"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и вам пригодятся в жизни,</w:t>
      </w:r>
    </w:p>
    <w:p w:rsidR="002F3735" w:rsidRPr="00F048D2" w:rsidRDefault="009E4FD2" w:rsidP="00F048D2">
      <w:pPr>
        <w:spacing w:after="0" w:line="240" w:lineRule="auto"/>
        <w:ind w:right="1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 </w:t>
      </w:r>
      <w:r w:rsidR="002F3735"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запомните:</w:t>
      </w:r>
    </w:p>
    <w:p w:rsidR="002F3735" w:rsidRPr="00021AE6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</w:pPr>
      <w:r w:rsidRPr="00021AE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Пешеходы  должны ходить по тротуарам </w:t>
      </w:r>
      <w:r w:rsidRPr="00021AE6">
        <w:rPr>
          <w:rFonts w:ascii="Times New Roman" w:hAnsi="Times New Roman" w:cs="Times New Roman"/>
          <w:b/>
          <w:bCs/>
          <w:color w:val="000000"/>
          <w:spacing w:val="4"/>
          <w:sz w:val="28"/>
          <w:szCs w:val="28"/>
        </w:rPr>
        <w:t xml:space="preserve">и </w:t>
      </w:r>
      <w:r w:rsidRPr="00021AE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пешеходным</w:t>
      </w:r>
      <w:r w:rsidR="00021AE6" w:rsidRPr="00021AE6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 </w:t>
      </w:r>
      <w:r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дорожкам.</w:t>
      </w:r>
      <w:r w:rsidRPr="00021AE6">
        <w:rPr>
          <w:rFonts w:ascii="Times New Roman" w:hAnsi="Times New Roman" w:cs="Times New Roman"/>
          <w:color w:val="000000"/>
          <w:spacing w:val="8"/>
          <w:sz w:val="28"/>
          <w:szCs w:val="28"/>
        </w:rPr>
        <w:t xml:space="preserve"> Если тротуар, пешеходная дорожка, обочина, </w:t>
      </w:r>
      <w:r w:rsidRPr="00021AE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велосипедная дорожка отсутствует или движение по ним </w:t>
      </w:r>
      <w:r w:rsidRPr="00021AE6">
        <w:rPr>
          <w:rFonts w:ascii="Times New Roman" w:hAnsi="Times New Roman" w:cs="Times New Roman"/>
          <w:color w:val="000000"/>
          <w:sz w:val="28"/>
          <w:szCs w:val="28"/>
        </w:rPr>
        <w:t xml:space="preserve">невозможно, разрешается идти по краю проезжей части в один ряд. 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Помните: п</w:t>
      </w:r>
      <w:r w:rsidR="00BA3484"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ро</w:t>
      </w:r>
      <w:r w:rsidRPr="00021AE6">
        <w:rPr>
          <w:rFonts w:ascii="Times New Roman" w:hAnsi="Times New Roman" w:cs="Times New Roman"/>
          <w:b/>
          <w:color w:val="000000"/>
          <w:spacing w:val="8"/>
          <w:sz w:val="28"/>
          <w:szCs w:val="28"/>
        </w:rPr>
        <w:t>езжая часть — место напряженной работы</w:t>
      </w:r>
      <w:r w:rsidRPr="00021AE6">
        <w:rPr>
          <w:rFonts w:ascii="Times New Roman" w:hAnsi="Times New Roman" w:cs="Times New Roman"/>
          <w:b/>
          <w:color w:val="000000"/>
          <w:spacing w:val="6"/>
          <w:sz w:val="28"/>
          <w:szCs w:val="28"/>
        </w:rPr>
        <w:t xml:space="preserve"> водителя.</w:t>
      </w:r>
      <w:r w:rsidRPr="00021AE6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Ваше появление на пути движущегося транспорта</w:t>
      </w:r>
      <w:r w:rsidRPr="00021AE6">
        <w:rPr>
          <w:rFonts w:ascii="Times New Roman" w:hAnsi="Times New Roman" w:cs="Times New Roman"/>
          <w:color w:val="000000"/>
          <w:spacing w:val="10"/>
          <w:sz w:val="28"/>
          <w:szCs w:val="28"/>
        </w:rPr>
        <w:t xml:space="preserve"> затрудняет работу водителей и может создать аварийную</w:t>
      </w:r>
      <w:r w:rsidRPr="00021AE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обстановку.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Переходить дорогу пешеходы должны по подземным переходам, </w:t>
      </w: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 xml:space="preserve">в местах, обозначенных разметкой или знаками "Пешеходный </w:t>
      </w: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переход".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7"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z w:val="28"/>
          <w:szCs w:val="28"/>
        </w:rPr>
        <w:t xml:space="preserve">На участках дорог, где отсутствуют обозначенные пешеходные </w:t>
      </w:r>
      <w:r w:rsidR="00021AE6">
        <w:rPr>
          <w:rFonts w:ascii="Times New Roman" w:hAnsi="Times New Roman" w:cs="Times New Roman"/>
          <w:color w:val="000000"/>
          <w:spacing w:val="-1"/>
          <w:sz w:val="28"/>
          <w:szCs w:val="28"/>
        </w:rPr>
        <w:t>переходы,</w:t>
      </w:r>
      <w:r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переходить дорогу  разрешается на перекрестках по линии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тротуаров или обочин, а между </w:t>
      </w:r>
      <w:r w:rsidRPr="00F048D2">
        <w:rPr>
          <w:rFonts w:ascii="Times New Roman" w:hAnsi="Times New Roman" w:cs="Times New Roman"/>
          <w:bCs/>
          <w:color w:val="000000"/>
          <w:spacing w:val="-2"/>
          <w:sz w:val="28"/>
          <w:szCs w:val="28"/>
        </w:rPr>
        <w:t xml:space="preserve">ними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— под прямым углом в местах,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где она хорошо просматривается.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Опасно выходить на проезжую часть в местах с ограниченной </w:t>
      </w:r>
      <w:r w:rsidRPr="00F048D2">
        <w:rPr>
          <w:rFonts w:ascii="Times New Roman" w:hAnsi="Times New Roman" w:cs="Times New Roman"/>
          <w:b/>
          <w:color w:val="000000"/>
          <w:spacing w:val="5"/>
          <w:sz w:val="28"/>
          <w:szCs w:val="28"/>
        </w:rPr>
        <w:t>видимостью</w:t>
      </w:r>
      <w:r w:rsidRPr="00F048D2">
        <w:rPr>
          <w:rFonts w:ascii="Times New Roman" w:hAnsi="Times New Roman" w:cs="Times New Roman"/>
          <w:color w:val="000000"/>
          <w:spacing w:val="5"/>
          <w:sz w:val="28"/>
          <w:szCs w:val="28"/>
        </w:rPr>
        <w:t xml:space="preserve">. Не пытайтесь переходить проезжую часть около </w:t>
      </w:r>
      <w:r w:rsidRPr="00F048D2">
        <w:rPr>
          <w:rFonts w:ascii="Times New Roman" w:hAnsi="Times New Roman" w:cs="Times New Roman"/>
          <w:color w:val="000000"/>
          <w:spacing w:val="-1"/>
          <w:sz w:val="28"/>
          <w:szCs w:val="28"/>
        </w:rPr>
        <w:t>стоящего транспорта.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z w:val="28"/>
          <w:szCs w:val="28"/>
        </w:rPr>
        <w:t xml:space="preserve">В местах, где движение регулируется, пешеходы обязаны </w:t>
      </w:r>
      <w:r w:rsidRPr="00F048D2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руководствоваться сигналами регулировщика или светофора.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Не перебегайте дорогу перед близко </w:t>
      </w:r>
      <w:r w:rsidRPr="00F048D2">
        <w:rPr>
          <w:rFonts w:ascii="Times New Roman" w:hAnsi="Times New Roman" w:cs="Times New Roman"/>
          <w:bCs/>
          <w:color w:val="000000"/>
          <w:spacing w:val="1"/>
          <w:sz w:val="28"/>
          <w:szCs w:val="28"/>
        </w:rPr>
        <w:t xml:space="preserve">идущим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транспортом, так как его нельзя остановить мгновенно.</w:t>
      </w:r>
    </w:p>
    <w:p w:rsidR="002F3735" w:rsidRPr="00F048D2" w:rsidRDefault="002F3735" w:rsidP="00F048D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right="22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стойте в ожидании транспорта на проезжей части, что может </w:t>
      </w:r>
      <w:r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закончиться несчастьем для вас</w:t>
      </w:r>
      <w:r w:rsidR="009E4FD2" w:rsidRPr="00F048D2">
        <w:rPr>
          <w:rFonts w:ascii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2F3735" w:rsidRPr="00F048D2" w:rsidRDefault="002F3735" w:rsidP="00F048D2">
      <w:pPr>
        <w:spacing w:line="360" w:lineRule="auto"/>
        <w:ind w:right="29"/>
        <w:jc w:val="both"/>
        <w:rPr>
          <w:rFonts w:ascii="Times New Roman" w:hAnsi="Times New Roman" w:cs="Times New Roman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4"/>
          <w:sz w:val="28"/>
          <w:szCs w:val="28"/>
        </w:rPr>
        <w:t>Транспорт</w:t>
      </w:r>
      <w:r w:rsidRPr="00F048D2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 — источник повышенной </w:t>
      </w:r>
      <w:r w:rsidRPr="00F048D2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опасности! Чтобы не стать жертвой или виновником дорожного </w:t>
      </w:r>
      <w:r w:rsidR="00021AE6">
        <w:rPr>
          <w:rFonts w:ascii="Times New Roman" w:hAnsi="Times New Roman" w:cs="Times New Roman"/>
          <w:color w:val="000000"/>
          <w:sz w:val="28"/>
          <w:szCs w:val="28"/>
        </w:rPr>
        <w:t>происшествия, соблюдайте П</w:t>
      </w:r>
      <w:r w:rsidRPr="00F048D2">
        <w:rPr>
          <w:rFonts w:ascii="Times New Roman" w:hAnsi="Times New Roman" w:cs="Times New Roman"/>
          <w:color w:val="000000"/>
          <w:sz w:val="28"/>
          <w:szCs w:val="28"/>
        </w:rPr>
        <w:t>равила дорожного движения!</w:t>
      </w:r>
    </w:p>
    <w:p w:rsidR="009E4FD2" w:rsidRPr="00F048D2" w:rsidRDefault="002F3735" w:rsidP="00F048D2">
      <w:pPr>
        <w:spacing w:before="79" w:after="0" w:line="240" w:lineRule="auto"/>
        <w:ind w:left="329"/>
        <w:jc w:val="center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Счастливого пути!</w:t>
      </w:r>
    </w:p>
    <w:p w:rsidR="002F3735" w:rsidRPr="002F3735" w:rsidRDefault="002F3735" w:rsidP="00F048D2">
      <w:pPr>
        <w:spacing w:before="79" w:after="0" w:line="240" w:lineRule="auto"/>
        <w:ind w:left="3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Ребята буд</w:t>
      </w:r>
      <w:r w:rsidR="009E4FD2"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ьте внимательны при переходе </w:t>
      </w:r>
      <w:r w:rsidRPr="00F048D2"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улицы!</w:t>
      </w:r>
    </w:p>
    <w:sectPr w:rsidR="002F3735" w:rsidRPr="002F3735" w:rsidSect="002F3735">
      <w:pgSz w:w="11909" w:h="16834"/>
      <w:pgMar w:top="851" w:right="569" w:bottom="720" w:left="851" w:header="720" w:footer="720" w:gutter="0"/>
      <w:cols w:space="6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57C90"/>
    <w:multiLevelType w:val="hybridMultilevel"/>
    <w:tmpl w:val="1C16CE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F3735"/>
    <w:rsid w:val="00021AE6"/>
    <w:rsid w:val="000C4E3C"/>
    <w:rsid w:val="002B7755"/>
    <w:rsid w:val="002F3735"/>
    <w:rsid w:val="006475C6"/>
    <w:rsid w:val="0069025A"/>
    <w:rsid w:val="008609FF"/>
    <w:rsid w:val="009E4FD2"/>
    <w:rsid w:val="00A65650"/>
    <w:rsid w:val="00AF3AAD"/>
    <w:rsid w:val="00BA3484"/>
    <w:rsid w:val="00C7783D"/>
    <w:rsid w:val="00D253A2"/>
    <w:rsid w:val="00F048D2"/>
    <w:rsid w:val="00F17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8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B54560-A493-4ED2-8153-03DD2FA3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2013-03-20T08:46:00Z</dcterms:created>
  <dcterms:modified xsi:type="dcterms:W3CDTF">2014-03-19T11:14:00Z</dcterms:modified>
</cp:coreProperties>
</file>